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6678" w:rsidRPr="001E6678" w:rsidRDefault="001E6678" w:rsidP="001E6678">
      <w:pPr>
        <w:ind w:firstLine="720"/>
        <w:jc w:val="right"/>
      </w:pPr>
      <w:r w:rsidRPr="001E6678">
        <w:t xml:space="preserve">Приложение № </w:t>
      </w:r>
      <w:proofErr w:type="gramStart"/>
      <w:r w:rsidRPr="001E6678">
        <w:t>6  к</w:t>
      </w:r>
      <w:proofErr w:type="gramEnd"/>
      <w:r w:rsidRPr="001E6678">
        <w:t xml:space="preserve">  договору № ______</w:t>
      </w:r>
    </w:p>
    <w:p w:rsidR="001E6678" w:rsidRPr="001E6678" w:rsidRDefault="001E6678" w:rsidP="001E6678">
      <w:pPr>
        <w:ind w:firstLine="720"/>
        <w:jc w:val="center"/>
      </w:pPr>
      <w:r>
        <w:t xml:space="preserve">                                                                                         </w:t>
      </w:r>
      <w:r w:rsidRPr="001E6678">
        <w:t>от «____</w:t>
      </w:r>
      <w:proofErr w:type="gramStart"/>
      <w:r w:rsidRPr="001E6678">
        <w:t>_»_</w:t>
      </w:r>
      <w:proofErr w:type="gramEnd"/>
      <w:r w:rsidRPr="001E6678">
        <w:t>_________20____г.</w:t>
      </w: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</w:p>
    <w:p w:rsidR="001E6678" w:rsidRPr="001E6678" w:rsidRDefault="001E6678" w:rsidP="001E6678">
      <w:pPr>
        <w:spacing w:line="360" w:lineRule="auto"/>
        <w:jc w:val="center"/>
        <w:rPr>
          <w:b/>
          <w:bCs/>
          <w:sz w:val="28"/>
          <w:szCs w:val="28"/>
        </w:rPr>
      </w:pPr>
      <w:r w:rsidRPr="001E6678">
        <w:rPr>
          <w:b/>
          <w:bCs/>
          <w:sz w:val="28"/>
          <w:szCs w:val="28"/>
        </w:rPr>
        <w:t>Экологическая политика</w:t>
      </w:r>
    </w:p>
    <w:p w:rsidR="001E6678" w:rsidRPr="001E6678" w:rsidRDefault="001E6678" w:rsidP="001E6678">
      <w:pPr>
        <w:spacing w:line="360" w:lineRule="auto"/>
        <w:ind w:right="76" w:firstLine="540"/>
        <w:jc w:val="right"/>
        <w:rPr>
          <w:b/>
          <w:bCs/>
          <w:caps/>
          <w:sz w:val="22"/>
          <w:szCs w:val="22"/>
        </w:rPr>
      </w:pP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Утверждена решением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Совета директоров ОАО «ТГК-1» </w:t>
      </w:r>
    </w:p>
    <w:p w:rsidR="001E6678" w:rsidRPr="001E6678" w:rsidRDefault="001E6678" w:rsidP="001E6678">
      <w:pPr>
        <w:ind w:right="74" w:firstLine="539"/>
        <w:jc w:val="right"/>
        <w:rPr>
          <w:b/>
          <w:bCs/>
          <w:caps/>
          <w:sz w:val="22"/>
          <w:szCs w:val="22"/>
        </w:rPr>
      </w:pPr>
      <w:r w:rsidRPr="001E6678">
        <w:rPr>
          <w:b/>
          <w:bCs/>
          <w:caps/>
          <w:sz w:val="22"/>
          <w:szCs w:val="22"/>
        </w:rPr>
        <w:t xml:space="preserve">от </w:t>
      </w:r>
      <w:proofErr w:type="gramStart"/>
      <w:r w:rsidRPr="001E6678">
        <w:rPr>
          <w:b/>
          <w:bCs/>
          <w:caps/>
          <w:sz w:val="22"/>
          <w:szCs w:val="22"/>
        </w:rPr>
        <w:t>« 5</w:t>
      </w:r>
      <w:proofErr w:type="gramEnd"/>
      <w:r w:rsidRPr="001E6678">
        <w:rPr>
          <w:b/>
          <w:bCs/>
          <w:caps/>
          <w:sz w:val="22"/>
          <w:szCs w:val="22"/>
        </w:rPr>
        <w:t xml:space="preserve"> » июня </w:t>
      </w:r>
      <w:smartTag w:uri="urn:schemas-microsoft-com:office:smarttags" w:element="metricconverter">
        <w:smartTagPr>
          <w:attr w:name="ProductID" w:val="2007 г"/>
        </w:smartTagPr>
        <w:r w:rsidRPr="001E6678">
          <w:rPr>
            <w:b/>
            <w:bCs/>
            <w:caps/>
            <w:sz w:val="22"/>
            <w:szCs w:val="22"/>
          </w:rPr>
          <w:t>2007 г</w:t>
        </w:r>
      </w:smartTag>
      <w:r w:rsidRPr="001E6678">
        <w:rPr>
          <w:b/>
          <w:bCs/>
          <w:caps/>
          <w:sz w:val="22"/>
          <w:szCs w:val="22"/>
        </w:rPr>
        <w:t>.</w:t>
      </w:r>
    </w:p>
    <w:p w:rsidR="001E6678" w:rsidRPr="001E6678" w:rsidRDefault="001E6678" w:rsidP="001E6678">
      <w:pPr>
        <w:ind w:left="-142" w:right="74" w:firstLine="709"/>
      </w:pPr>
      <w:r w:rsidRPr="001E6678"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6678" w:rsidRPr="001E6678" w:rsidRDefault="001E6678" w:rsidP="001E6678">
      <w:pPr>
        <w:ind w:left="-142" w:right="74" w:firstLine="709"/>
      </w:pPr>
      <w:r w:rsidRPr="001E6678"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признание конституционного права человека на благоприятную окружающую среду;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безукоризненное соблюдение требований природоохранного законодательства;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рациональное использование природных и энергетических ресурсов; 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приоритет принятия предупредительных мер над мерами по ликвидации экологических негативных воздействий;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  <w:tab w:val="num" w:pos="1080"/>
        </w:tabs>
        <w:ind w:left="-142" w:right="74" w:firstLine="709"/>
        <w:jc w:val="both"/>
      </w:pPr>
      <w:r w:rsidRPr="001E6678">
        <w:t>открытость и доступность экологической информации;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совершенствование системы управления компанией в области охраны окружающей среды в соответствии </w:t>
      </w:r>
      <w:proofErr w:type="gramStart"/>
      <w:r w:rsidRPr="001E6678">
        <w:t>с  требованиями</w:t>
      </w:r>
      <w:proofErr w:type="gramEnd"/>
      <w:r w:rsidRPr="001E6678">
        <w:t xml:space="preserve"> международных стандартов.</w:t>
      </w:r>
    </w:p>
    <w:p w:rsidR="001E6678" w:rsidRPr="001E6678" w:rsidRDefault="001E6678" w:rsidP="001E6678">
      <w:pPr>
        <w:ind w:left="-142" w:right="74" w:firstLine="709"/>
      </w:pPr>
      <w:r w:rsidRPr="001E6678"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6678">
        <w:t>низкоэмиссионными</w:t>
      </w:r>
      <w:proofErr w:type="spellEnd"/>
      <w:r w:rsidRPr="001E6678"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6678" w:rsidRPr="001E6678" w:rsidRDefault="001E6678" w:rsidP="001E6678">
      <w:pPr>
        <w:numPr>
          <w:ilvl w:val="0"/>
          <w:numId w:val="12"/>
        </w:numPr>
        <w:tabs>
          <w:tab w:val="num" w:pos="720"/>
        </w:tabs>
        <w:autoSpaceDE w:val="0"/>
        <w:autoSpaceDN w:val="0"/>
        <w:adjustRightInd w:val="0"/>
        <w:ind w:left="-142" w:right="74" w:firstLine="709"/>
        <w:jc w:val="both"/>
      </w:pPr>
      <w:r w:rsidRPr="001E6678">
        <w:t xml:space="preserve">установка </w:t>
      </w:r>
      <w:proofErr w:type="spellStart"/>
      <w:r w:rsidRPr="001E6678">
        <w:t>рыбозащитных</w:t>
      </w:r>
      <w:proofErr w:type="spellEnd"/>
      <w:r w:rsidRPr="001E6678">
        <w:t xml:space="preserve"> сооружений на водозаборах с целью предупреждения негативного воздействия на объекты животного мира.</w:t>
      </w:r>
    </w:p>
    <w:p w:rsidR="001E6678" w:rsidRPr="001E6678" w:rsidRDefault="001E6678" w:rsidP="001E6678">
      <w:pPr>
        <w:ind w:left="-142" w:right="74" w:firstLine="709"/>
      </w:pPr>
      <w:r w:rsidRPr="001E6678"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1E6678" w:rsidRPr="001E6678" w:rsidRDefault="001E6678" w:rsidP="001E6678">
      <w:pPr>
        <w:ind w:left="-142" w:right="74" w:firstLine="709"/>
      </w:pPr>
    </w:p>
    <w:p w:rsidR="001E6678" w:rsidRPr="001E6678" w:rsidRDefault="001E6678" w:rsidP="001E6678">
      <w:pPr>
        <w:ind w:left="-142" w:right="74" w:firstLine="709"/>
      </w:pPr>
      <w:r w:rsidRPr="001E6678">
        <w:t>ОЗНАКОМЛЕН:</w:t>
      </w:r>
    </w:p>
    <w:p w:rsidR="001E6678" w:rsidRPr="001E6678" w:rsidRDefault="001E6678" w:rsidP="001E6678">
      <w:pPr>
        <w:ind w:left="-142" w:right="74" w:firstLine="709"/>
      </w:pPr>
      <w:proofErr w:type="gramStart"/>
      <w:r w:rsidRPr="001E6678">
        <w:t xml:space="preserve">ПОДРЯДЧИК:   </w:t>
      </w:r>
      <w:proofErr w:type="gramEnd"/>
      <w:r w:rsidRPr="001E6678">
        <w:t>______________________________________________________</w:t>
      </w:r>
    </w:p>
    <w:p w:rsidR="001E6678" w:rsidRPr="001E6678" w:rsidRDefault="001E6678" w:rsidP="001E6678">
      <w:pPr>
        <w:ind w:left="720" w:right="74" w:firstLine="1080"/>
      </w:pPr>
      <w:r w:rsidRPr="001E6678">
        <w:t xml:space="preserve">                             Дата, подпись</w:t>
      </w:r>
    </w:p>
    <w:p w:rsidR="001E6678" w:rsidRPr="001E6678" w:rsidRDefault="001E6678" w:rsidP="001E6678">
      <w:pPr>
        <w:spacing w:after="200" w:line="276" w:lineRule="auto"/>
        <w:rPr>
          <w:sz w:val="24"/>
          <w:szCs w:val="24"/>
        </w:rPr>
      </w:pPr>
      <w:r w:rsidRPr="001E6678">
        <w:rPr>
          <w:sz w:val="24"/>
          <w:szCs w:val="24"/>
        </w:rPr>
        <w:br w:type="page"/>
      </w:r>
    </w:p>
    <w:p w:rsidR="001E6678" w:rsidRPr="001E6678" w:rsidRDefault="001E6678" w:rsidP="001E6678">
      <w:pPr>
        <w:keepNext/>
        <w:keepLines/>
        <w:ind w:left="5664" w:firstLine="708"/>
        <w:outlineLvl w:val="6"/>
        <w:rPr>
          <w:rFonts w:eastAsia="Calibri"/>
          <w:sz w:val="22"/>
          <w:szCs w:val="22"/>
          <w:lang w:eastAsia="x-none"/>
        </w:rPr>
      </w:pPr>
      <w:r w:rsidRPr="001E6678">
        <w:rPr>
          <w:rFonts w:ascii="Calibri" w:eastAsia="Calibri" w:hAnsi="Calibri"/>
          <w:sz w:val="22"/>
          <w:szCs w:val="22"/>
          <w:lang w:val="x-none" w:eastAsia="x-none"/>
        </w:rPr>
        <w:lastRenderedPageBreak/>
        <w:t xml:space="preserve">   </w:t>
      </w:r>
      <w:r w:rsidRPr="001E6678">
        <w:rPr>
          <w:rFonts w:eastAsia="Calibri"/>
          <w:sz w:val="22"/>
          <w:szCs w:val="22"/>
          <w:lang w:val="x-none" w:eastAsia="x-none"/>
        </w:rPr>
        <w:t xml:space="preserve">Приложение № </w:t>
      </w:r>
      <w:r w:rsidRPr="001E6678">
        <w:rPr>
          <w:rFonts w:eastAsia="Calibri"/>
          <w:sz w:val="22"/>
          <w:szCs w:val="22"/>
          <w:lang w:eastAsia="x-none"/>
        </w:rPr>
        <w:t>7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к договору №____</w:t>
      </w:r>
    </w:p>
    <w:p w:rsidR="001E6678" w:rsidRPr="001E6678" w:rsidRDefault="001E6678" w:rsidP="001E6678">
      <w:pPr>
        <w:tabs>
          <w:tab w:val="left" w:leader="underscore" w:pos="9890"/>
        </w:tabs>
        <w:ind w:left="656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от «___ »______20 __г.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Значимые  экологические  аспекты и требования  по охране окружающей среды</w:t>
      </w:r>
    </w:p>
    <w:p w:rsidR="001E6678" w:rsidRPr="001E6678" w:rsidRDefault="001E6678" w:rsidP="001E6678">
      <w:pPr>
        <w:tabs>
          <w:tab w:val="left" w:pos="5577"/>
        </w:tabs>
        <w:ind w:left="40"/>
        <w:jc w:val="center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(выписка из реестра существенных экологических аспектов ОАО «ТГК-1»).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tbl>
      <w:tblPr>
        <w:tblW w:w="10198" w:type="dxa"/>
        <w:tblInd w:w="-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655"/>
        <w:gridCol w:w="1765"/>
        <w:gridCol w:w="1163"/>
        <w:gridCol w:w="2026"/>
        <w:gridCol w:w="1851"/>
        <w:gridCol w:w="1090"/>
      </w:tblGrid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Филиал/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Рейтинг аспекта</w:t>
            </w:r>
          </w:p>
        </w:tc>
      </w:tr>
      <w:tr w:rsidR="001E6678" w:rsidRPr="001E6678" w:rsidTr="001E6678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Обращение с отходами подрядными организациями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Образование отходов при работе подрядных организаций.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Работа подрядных организаций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 xml:space="preserve">Структурные подразделения </w:t>
            </w:r>
          </w:p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6678" w:rsidRPr="001E6678" w:rsidRDefault="001E6678" w:rsidP="001E6678">
            <w:pPr>
              <w:tabs>
                <w:tab w:val="left" w:pos="5577"/>
              </w:tabs>
              <w:jc w:val="center"/>
              <w:rPr>
                <w:sz w:val="22"/>
                <w:szCs w:val="22"/>
                <w:lang w:eastAsia="en-US"/>
              </w:rPr>
            </w:pPr>
            <w:r w:rsidRPr="001E6678">
              <w:rPr>
                <w:sz w:val="22"/>
                <w:szCs w:val="22"/>
                <w:lang w:eastAsia="en-US"/>
              </w:rPr>
              <w:t>6,4</w:t>
            </w:r>
          </w:p>
        </w:tc>
      </w:tr>
    </w:tbl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tabs>
          <w:tab w:val="left" w:pos="5020"/>
        </w:tabs>
        <w:ind w:left="20"/>
        <w:rPr>
          <w:rFonts w:eastAsia="Calibri"/>
          <w:sz w:val="22"/>
          <w:szCs w:val="22"/>
          <w:lang w:val="x-none" w:eastAsia="x-none"/>
        </w:rPr>
      </w:pPr>
      <w:r w:rsidRPr="001E6678">
        <w:rPr>
          <w:rFonts w:eastAsia="Calibri"/>
          <w:sz w:val="22"/>
          <w:szCs w:val="22"/>
          <w:lang w:val="x-none" w:eastAsia="x-none"/>
        </w:rPr>
        <w:t>«Заказчик»</w:t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              </w:t>
      </w:r>
      <w:r w:rsidRPr="001E6678">
        <w:rPr>
          <w:rFonts w:eastAsia="Calibri"/>
          <w:sz w:val="22"/>
          <w:szCs w:val="22"/>
          <w:lang w:val="x-none" w:eastAsia="x-none"/>
        </w:rPr>
        <w:tab/>
      </w:r>
      <w:r w:rsidRPr="001E6678">
        <w:rPr>
          <w:rFonts w:eastAsia="Calibri"/>
          <w:sz w:val="22"/>
          <w:szCs w:val="22"/>
          <w:lang w:val="x-none" w:eastAsia="x-none"/>
        </w:rPr>
        <w:tab/>
        <w:t xml:space="preserve">  «Подрядчик»</w:t>
      </w:r>
    </w:p>
    <w:p w:rsidR="001E6678" w:rsidRPr="001E6678" w:rsidRDefault="001E6678" w:rsidP="001E6678">
      <w:pPr>
        <w:tabs>
          <w:tab w:val="num" w:pos="0"/>
        </w:tabs>
        <w:spacing w:after="120"/>
        <w:ind w:left="283" w:right="71"/>
        <w:rPr>
          <w:sz w:val="22"/>
          <w:szCs w:val="22"/>
        </w:rPr>
      </w:pP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 xml:space="preserve">Заместитель генерального директора – </w:t>
      </w:r>
    </w:p>
    <w:p w:rsidR="001E6678" w:rsidRPr="001E6678" w:rsidRDefault="001E6678" w:rsidP="001E6678">
      <w:pPr>
        <w:spacing w:after="120"/>
        <w:rPr>
          <w:bCs/>
          <w:sz w:val="22"/>
          <w:szCs w:val="22"/>
        </w:rPr>
      </w:pPr>
      <w:r w:rsidRPr="001E6678">
        <w:rPr>
          <w:bCs/>
          <w:sz w:val="22"/>
          <w:szCs w:val="22"/>
        </w:rPr>
        <w:t>директор филиала «Кольский» ОАО «ТГК-1»</w:t>
      </w:r>
    </w:p>
    <w:p w:rsidR="001E6678" w:rsidRPr="001E6678" w:rsidRDefault="001E6678" w:rsidP="001E6678">
      <w:pPr>
        <w:jc w:val="both"/>
        <w:rPr>
          <w:sz w:val="24"/>
          <w:szCs w:val="24"/>
        </w:rPr>
      </w:pPr>
    </w:p>
    <w:p w:rsidR="001E6678" w:rsidRPr="001E6678" w:rsidRDefault="001E6678" w:rsidP="001E6678">
      <w:pPr>
        <w:jc w:val="both"/>
        <w:rPr>
          <w:sz w:val="24"/>
          <w:szCs w:val="24"/>
        </w:rPr>
      </w:pPr>
      <w:r w:rsidRPr="001E6678">
        <w:rPr>
          <w:sz w:val="24"/>
          <w:szCs w:val="24"/>
        </w:rPr>
        <w:t>__________________ А.Г. Антипов</w:t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</w:r>
      <w:r w:rsidRPr="001E6678">
        <w:rPr>
          <w:sz w:val="24"/>
          <w:szCs w:val="24"/>
        </w:rPr>
        <w:tab/>
        <w:t xml:space="preserve">              ______________________</w:t>
      </w:r>
    </w:p>
    <w:p w:rsidR="001E6678" w:rsidRPr="001E6678" w:rsidRDefault="001E6678" w:rsidP="001E6678">
      <w:pPr>
        <w:tabs>
          <w:tab w:val="left" w:pos="5577"/>
        </w:tabs>
        <w:ind w:left="40"/>
        <w:rPr>
          <w:rFonts w:eastAsia="Calibri"/>
          <w:sz w:val="22"/>
          <w:szCs w:val="22"/>
          <w:lang w:val="x-none" w:eastAsia="x-none"/>
        </w:rPr>
      </w:pPr>
    </w:p>
    <w:p w:rsidR="001E6678" w:rsidRPr="001E6678" w:rsidRDefault="001E6678" w:rsidP="001E6678">
      <w:pPr>
        <w:rPr>
          <w:sz w:val="24"/>
          <w:szCs w:val="24"/>
        </w:rPr>
      </w:pPr>
    </w:p>
    <w:p w:rsidR="00481F9E" w:rsidRPr="00BF0A0F" w:rsidRDefault="00481F9E" w:rsidP="001E6678">
      <w:pPr>
        <w:pStyle w:val="Heading70"/>
        <w:keepNext/>
        <w:keepLines/>
        <w:pageBreakBefore/>
        <w:shd w:val="clear" w:color="auto" w:fill="auto"/>
        <w:spacing w:after="0" w:line="240" w:lineRule="auto"/>
        <w:ind w:left="5852" w:firstLine="708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lastRenderedPageBreak/>
        <w:t xml:space="preserve">Приложение № </w:t>
      </w:r>
      <w:r w:rsidRPr="00BF0A0F">
        <w:rPr>
          <w:rFonts w:ascii="Times New Roman" w:hAnsi="Times New Roman" w:cs="Times New Roman"/>
        </w:rPr>
        <w:t>8</w:t>
      </w:r>
    </w:p>
    <w:p w:rsidR="00481F9E" w:rsidRPr="00436763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436763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481F9E" w:rsidRPr="00436763" w:rsidRDefault="00481F9E" w:rsidP="00481F9E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436763">
        <w:rPr>
          <w:rFonts w:ascii="Times New Roman" w:hAnsi="Times New Roman" w:cs="Times New Roman"/>
          <w:sz w:val="22"/>
          <w:szCs w:val="22"/>
        </w:rPr>
        <w:t>от «__</w:t>
      </w:r>
      <w:proofErr w:type="gramStart"/>
      <w:r w:rsidRPr="00436763">
        <w:rPr>
          <w:rFonts w:ascii="Times New Roman" w:hAnsi="Times New Roman" w:cs="Times New Roman"/>
          <w:sz w:val="22"/>
          <w:szCs w:val="22"/>
        </w:rPr>
        <w:t>_ »</w:t>
      </w:r>
      <w:proofErr w:type="gramEnd"/>
      <w:r w:rsidRPr="00436763">
        <w:rPr>
          <w:rFonts w:ascii="Times New Roman" w:hAnsi="Times New Roman" w:cs="Times New Roman"/>
          <w:sz w:val="22"/>
          <w:szCs w:val="22"/>
        </w:rPr>
        <w:t>______20 __г.</w:t>
      </w:r>
    </w:p>
    <w:p w:rsidR="00481F9E" w:rsidRPr="00436763" w:rsidRDefault="00BF0A0F" w:rsidP="00BF0A0F">
      <w:pPr>
        <w:pStyle w:val="Heading70"/>
        <w:keepNext/>
        <w:keepLines/>
        <w:shd w:val="clear" w:color="auto" w:fill="auto"/>
        <w:tabs>
          <w:tab w:val="left" w:pos="7217"/>
        </w:tabs>
        <w:spacing w:after="0" w:line="240" w:lineRule="auto"/>
        <w:ind w:right="700"/>
        <w:rPr>
          <w:rFonts w:ascii="Times New Roman" w:hAnsi="Times New Roman" w:cs="Times New Roman"/>
        </w:rPr>
      </w:pPr>
      <w:bookmarkStart w:id="0" w:name="bookmark7"/>
      <w:r w:rsidRPr="00436763">
        <w:rPr>
          <w:rFonts w:ascii="Times New Roman" w:hAnsi="Times New Roman" w:cs="Times New Roman"/>
          <w:sz w:val="22"/>
          <w:szCs w:val="22"/>
        </w:rPr>
        <w:tab/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ТРЕБОВАНИЯ 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 охране труда, промышленной безопасности и охране окружающей среды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bookmarkStart w:id="1" w:name="bookmark8"/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1. Введение.</w:t>
      </w:r>
      <w:bookmarkEnd w:id="1"/>
    </w:p>
    <w:p w:rsidR="00436763" w:rsidRPr="00436763" w:rsidRDefault="00436763" w:rsidP="00436763">
      <w:pPr>
        <w:pStyle w:val="3"/>
        <w:numPr>
          <w:ilvl w:val="0"/>
          <w:numId w:val="1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436763" w:rsidRPr="00436763" w:rsidRDefault="00436763" w:rsidP="00436763">
      <w:pPr>
        <w:pStyle w:val="3"/>
        <w:numPr>
          <w:ilvl w:val="0"/>
          <w:numId w:val="1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436763" w:rsidRPr="00436763" w:rsidRDefault="00436763" w:rsidP="00436763">
      <w:pPr>
        <w:pStyle w:val="3"/>
        <w:numPr>
          <w:ilvl w:val="0"/>
          <w:numId w:val="1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436763" w:rsidRPr="00436763" w:rsidRDefault="00436763" w:rsidP="0043676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color w:val="000000"/>
        </w:rPr>
      </w:pPr>
      <w:bookmarkStart w:id="2" w:name="bookmark9"/>
      <w:r w:rsidRPr="00436763">
        <w:rPr>
          <w:rFonts w:ascii="Times New Roman" w:hAnsi="Times New Roman" w:cs="Times New Roman"/>
          <w:color w:val="000000"/>
        </w:rPr>
        <w:t>Соблюдение требований законодательства.</w:t>
      </w:r>
      <w:bookmarkEnd w:id="2"/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436763" w:rsidRPr="00436763" w:rsidRDefault="00436763" w:rsidP="00436763">
      <w:pPr>
        <w:pStyle w:val="Heading70"/>
        <w:keepNext/>
        <w:keepLines/>
        <w:numPr>
          <w:ilvl w:val="1"/>
          <w:numId w:val="1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color w:val="000000"/>
        </w:rPr>
      </w:pPr>
      <w:bookmarkStart w:id="3" w:name="bookmark10"/>
      <w:r w:rsidRPr="00436763">
        <w:rPr>
          <w:rFonts w:ascii="Times New Roman" w:hAnsi="Times New Roman" w:cs="Times New Roman"/>
          <w:color w:val="000000"/>
        </w:rPr>
        <w:t>Средства индивидуальной защиты (СИЗ).</w:t>
      </w:r>
      <w:bookmarkEnd w:id="3"/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обеспечивает весь персонал сертифицируемыми средствами индивидуальной защиты в соответствии с нормами, действующими в электроэнергетике и обязывает их использовать во время работы на площадке Заказчика.</w:t>
      </w:r>
    </w:p>
    <w:p w:rsidR="00436763" w:rsidRPr="00436763" w:rsidRDefault="00436763" w:rsidP="00436763">
      <w:pPr>
        <w:pStyle w:val="3"/>
        <w:numPr>
          <w:ilvl w:val="2"/>
          <w:numId w:val="1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color w:val="000000"/>
        </w:rPr>
      </w:pPr>
      <w:bookmarkStart w:id="4" w:name="bookmark11"/>
      <w:r w:rsidRPr="00436763">
        <w:rPr>
          <w:rFonts w:ascii="Times New Roman" w:hAnsi="Times New Roman" w:cs="Times New Roman"/>
          <w:b/>
          <w:color w:val="000000"/>
        </w:rPr>
        <w:t>4</w:t>
      </w:r>
      <w:r w:rsidRPr="00436763">
        <w:rPr>
          <w:rFonts w:ascii="Times New Roman" w:hAnsi="Times New Roman" w:cs="Times New Roman"/>
          <w:color w:val="000000"/>
        </w:rPr>
        <w:t>. Транспорт Подрядчика.</w:t>
      </w:r>
      <w:bookmarkEnd w:id="4"/>
    </w:p>
    <w:p w:rsidR="00436763" w:rsidRPr="00436763" w:rsidRDefault="00436763" w:rsidP="00436763">
      <w:pPr>
        <w:pStyle w:val="3"/>
        <w:numPr>
          <w:ilvl w:val="1"/>
          <w:numId w:val="14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436763" w:rsidRPr="00436763" w:rsidRDefault="00436763" w:rsidP="00436763">
      <w:pPr>
        <w:pStyle w:val="3"/>
        <w:numPr>
          <w:ilvl w:val="1"/>
          <w:numId w:val="14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Все транспортные средства Подрядчика, используемые при проведении работ должны быть оборудованы в соответствии с требованиями законодательства РФ.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color w:val="000000"/>
        </w:rPr>
      </w:pPr>
      <w:bookmarkStart w:id="5" w:name="bookmark13"/>
      <w:r w:rsidRPr="00436763">
        <w:rPr>
          <w:rFonts w:ascii="Times New Roman" w:hAnsi="Times New Roman" w:cs="Times New Roman"/>
          <w:b/>
          <w:color w:val="000000"/>
        </w:rPr>
        <w:t>5.</w:t>
      </w:r>
      <w:r w:rsidRPr="00436763">
        <w:rPr>
          <w:rFonts w:ascii="Times New Roman" w:hAnsi="Times New Roman" w:cs="Times New Roman"/>
          <w:color w:val="000000"/>
        </w:rPr>
        <w:t xml:space="preserve"> Допуск и отстранение от проведения работ.</w:t>
      </w:r>
      <w:bookmarkEnd w:id="5"/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5.3.Не допускать пронос и нахождение на территории Объектов производства работ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lastRenderedPageBreak/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5.4.Заказчик имеет право в любое время проверять исполнение Подрядчиком обязанностей.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436763" w:rsidRPr="00436763" w:rsidRDefault="00436763" w:rsidP="00436763">
      <w:pPr>
        <w:pStyle w:val="3"/>
        <w:numPr>
          <w:ilvl w:val="1"/>
          <w:numId w:val="15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целях обеспечения контроля за указанными ограничениями Заказчик имеет право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b/>
          <w:color w:val="000000"/>
        </w:rPr>
        <w:t xml:space="preserve">                                           6.</w:t>
      </w:r>
      <w:r w:rsidRPr="00436763">
        <w:rPr>
          <w:rFonts w:ascii="Times New Roman" w:hAnsi="Times New Roman" w:cs="Times New Roman"/>
          <w:color w:val="000000"/>
        </w:rPr>
        <w:t xml:space="preserve"> Порядок фиксации фактов   </w:t>
      </w:r>
    </w:p>
    <w:p w:rsidR="00436763" w:rsidRPr="00436763" w:rsidRDefault="00436763" w:rsidP="00436763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436763" w:rsidRPr="00436763" w:rsidRDefault="00436763" w:rsidP="00436763">
      <w:pPr>
        <w:pStyle w:val="3"/>
        <w:numPr>
          <w:ilvl w:val="0"/>
          <w:numId w:val="13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медицинским осмотром или освидетельствованием;</w:t>
      </w:r>
    </w:p>
    <w:p w:rsidR="00436763" w:rsidRPr="00436763" w:rsidRDefault="00436763" w:rsidP="00436763">
      <w:pPr>
        <w:pStyle w:val="3"/>
        <w:numPr>
          <w:ilvl w:val="0"/>
          <w:numId w:val="1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актами, подписанными уполномоченными представителями сторон договора;</w:t>
      </w:r>
    </w:p>
    <w:p w:rsidR="00436763" w:rsidRPr="00436763" w:rsidRDefault="00436763" w:rsidP="00436763">
      <w:pPr>
        <w:pStyle w:val="3"/>
        <w:numPr>
          <w:ilvl w:val="0"/>
          <w:numId w:val="13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письменными объяснениями виновного работника Подрядчика.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color w:val="000000"/>
        </w:rPr>
      </w:pPr>
      <w:bookmarkStart w:id="6" w:name="bookmark14"/>
      <w:r w:rsidRPr="00436763">
        <w:rPr>
          <w:rFonts w:ascii="Times New Roman" w:hAnsi="Times New Roman" w:cs="Times New Roman"/>
          <w:b/>
          <w:color w:val="000000"/>
        </w:rPr>
        <w:t xml:space="preserve">                                           7.</w:t>
      </w:r>
      <w:r w:rsidRPr="00436763">
        <w:rPr>
          <w:rFonts w:ascii="Times New Roman" w:hAnsi="Times New Roman" w:cs="Times New Roman"/>
          <w:color w:val="000000"/>
        </w:rPr>
        <w:t xml:space="preserve"> Требования к оборудованию.</w:t>
      </w:r>
      <w:bookmarkEnd w:id="6"/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lastRenderedPageBreak/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Размещение оборудования на месте проведения работ заранее согласовывается с представителем Заказчика.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436763" w:rsidRPr="00436763" w:rsidRDefault="00436763" w:rsidP="00436763">
      <w:pPr>
        <w:pStyle w:val="3"/>
        <w:numPr>
          <w:ilvl w:val="0"/>
          <w:numId w:val="4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color w:val="000000"/>
        </w:rPr>
      </w:pPr>
      <w:bookmarkStart w:id="7" w:name="bookmark15"/>
      <w:r w:rsidRPr="00436763">
        <w:rPr>
          <w:rFonts w:ascii="Times New Roman" w:hAnsi="Times New Roman" w:cs="Times New Roman"/>
          <w:b/>
          <w:color w:val="000000"/>
        </w:rPr>
        <w:t>8.</w:t>
      </w:r>
      <w:r w:rsidRPr="00436763">
        <w:rPr>
          <w:rFonts w:ascii="Times New Roman" w:hAnsi="Times New Roman" w:cs="Times New Roman"/>
          <w:color w:val="000000"/>
        </w:rPr>
        <w:t xml:space="preserve"> Требования к профессиональной пригодности персонала по состоянию</w:t>
      </w:r>
      <w:bookmarkEnd w:id="7"/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color w:val="000000"/>
        </w:rPr>
      </w:pPr>
      <w:bookmarkStart w:id="8" w:name="bookmark16"/>
      <w:r w:rsidRPr="00436763">
        <w:rPr>
          <w:rFonts w:ascii="Times New Roman" w:hAnsi="Times New Roman" w:cs="Times New Roman"/>
          <w:color w:val="000000"/>
        </w:rPr>
        <w:t>здоровья.</w:t>
      </w:r>
      <w:bookmarkEnd w:id="8"/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436763" w:rsidRPr="00436763" w:rsidRDefault="00436763" w:rsidP="00436763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color w:val="000000"/>
        </w:rPr>
      </w:pPr>
      <w:bookmarkStart w:id="9" w:name="bookmark17"/>
      <w:r w:rsidRPr="00436763">
        <w:rPr>
          <w:rFonts w:ascii="Times New Roman" w:hAnsi="Times New Roman" w:cs="Times New Roman"/>
          <w:b/>
          <w:color w:val="000000"/>
        </w:rPr>
        <w:t>9.</w:t>
      </w:r>
      <w:r w:rsidRPr="00436763">
        <w:rPr>
          <w:rFonts w:ascii="Times New Roman" w:hAnsi="Times New Roman" w:cs="Times New Roman"/>
          <w:color w:val="000000"/>
        </w:rPr>
        <w:t xml:space="preserve"> Состояние мест проведения работ.</w:t>
      </w:r>
      <w:bookmarkEnd w:id="9"/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436763" w:rsidRPr="00436763" w:rsidRDefault="00436763" w:rsidP="00436763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color w:val="000000"/>
        </w:rPr>
      </w:pPr>
      <w:bookmarkStart w:id="10" w:name="bookmark18"/>
      <w:r w:rsidRPr="00436763">
        <w:rPr>
          <w:rFonts w:ascii="Times New Roman" w:hAnsi="Times New Roman" w:cs="Times New Roman"/>
          <w:b/>
          <w:color w:val="000000"/>
        </w:rPr>
        <w:t>10.</w:t>
      </w:r>
      <w:r w:rsidRPr="00436763">
        <w:rPr>
          <w:rFonts w:ascii="Times New Roman" w:hAnsi="Times New Roman" w:cs="Times New Roman"/>
          <w:color w:val="000000"/>
        </w:rPr>
        <w:t xml:space="preserve"> Обязательства Подрядчика охране труда, промышленной безопасности и</w:t>
      </w:r>
      <w:bookmarkEnd w:id="10"/>
      <w:r w:rsidRPr="00436763">
        <w:rPr>
          <w:rFonts w:ascii="Times New Roman" w:hAnsi="Times New Roman" w:cs="Times New Roman"/>
          <w:color w:val="000000"/>
        </w:rPr>
        <w:t xml:space="preserve"> </w:t>
      </w:r>
      <w:bookmarkStart w:id="11" w:name="bookmark19"/>
      <w:r w:rsidRPr="00436763">
        <w:rPr>
          <w:rFonts w:ascii="Times New Roman" w:hAnsi="Times New Roman" w:cs="Times New Roman"/>
          <w:color w:val="000000"/>
        </w:rPr>
        <w:t>охране окружающей среды.</w:t>
      </w:r>
      <w:bookmarkEnd w:id="11"/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ходе выполнения работ на территории Заказчика по настоящему Договору Подрядчик обязуется: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Style w:val="2"/>
          <w:rFonts w:ascii="Times New Roman" w:hAnsi="Times New Roman" w:cs="Times New Roman"/>
          <w:color w:val="000000"/>
        </w:rPr>
        <w:t>Уплачивать штраф з</w:t>
      </w:r>
      <w:r w:rsidRPr="00436763">
        <w:rPr>
          <w:rFonts w:ascii="Times New Roman" w:hAnsi="Times New Roman" w:cs="Times New Roman"/>
          <w:color w:val="000000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436763">
        <w:rPr>
          <w:rFonts w:ascii="Times New Roman" w:hAnsi="Times New Roman" w:cs="Times New Roman"/>
          <w:color w:val="000000"/>
        </w:rPr>
        <w:t>спецобуви</w:t>
      </w:r>
      <w:proofErr w:type="spellEnd"/>
      <w:r w:rsidRPr="00436763">
        <w:rPr>
          <w:rFonts w:ascii="Times New Roman" w:hAnsi="Times New Roman" w:cs="Times New Roman"/>
          <w:color w:val="000000"/>
        </w:rPr>
        <w:t>, других СИЗ и иных требований по ОТ, ПБ и ООС - 5 000,00 рублей (пять тысяч рублей) за каждый выявленный случай.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</w:t>
      </w:r>
      <w:r w:rsidRPr="00436763">
        <w:rPr>
          <w:rFonts w:ascii="Times New Roman" w:hAnsi="Times New Roman" w:cs="Times New Roman"/>
          <w:color w:val="000000"/>
        </w:rPr>
        <w:lastRenderedPageBreak/>
        <w:t>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436763" w:rsidRPr="00436763" w:rsidRDefault="00436763" w:rsidP="00436763">
      <w:pPr>
        <w:pStyle w:val="3"/>
        <w:numPr>
          <w:ilvl w:val="0"/>
          <w:numId w:val="6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</w:t>
      </w:r>
      <w:r w:rsidRPr="00436763">
        <w:rPr>
          <w:rFonts w:ascii="Times New Roman" w:hAnsi="Times New Roman" w:cs="Times New Roman"/>
          <w:color w:val="000000"/>
        </w:rPr>
        <w:lastRenderedPageBreak/>
        <w:t>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436763" w:rsidRPr="00436763" w:rsidRDefault="00436763" w:rsidP="00436763">
      <w:pPr>
        <w:pStyle w:val="3"/>
        <w:numPr>
          <w:ilvl w:val="0"/>
          <w:numId w:val="5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436763" w:rsidRPr="00436763" w:rsidRDefault="00436763" w:rsidP="00436763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color w:val="000000"/>
        </w:rPr>
      </w:pPr>
      <w:r w:rsidRPr="00436763">
        <w:rPr>
          <w:rFonts w:ascii="Times New Roman" w:hAnsi="Times New Roman" w:cs="Times New Roman"/>
          <w:color w:val="000000"/>
        </w:rPr>
        <w:t>Подрядчик осуществляет обязательства плательщика в соответствии с законом РФ об охране окружающей среды.</w:t>
      </w:r>
    </w:p>
    <w:bookmarkEnd w:id="0"/>
    <w:p w:rsidR="00481F9E" w:rsidRPr="00436763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481F9E" w:rsidRPr="00436763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  <w:r w:rsidRPr="00436763">
        <w:rPr>
          <w:rFonts w:ascii="Times New Roman" w:hAnsi="Times New Roman" w:cs="Times New Roman"/>
        </w:rPr>
        <w:t>«</w:t>
      </w:r>
      <w:proofErr w:type="gramStart"/>
      <w:r w:rsidRPr="00436763">
        <w:rPr>
          <w:rFonts w:ascii="Times New Roman" w:hAnsi="Times New Roman" w:cs="Times New Roman"/>
        </w:rPr>
        <w:t>Заказчик»</w:t>
      </w:r>
      <w:r w:rsidRPr="00436763">
        <w:rPr>
          <w:rFonts w:ascii="Times New Roman" w:hAnsi="Times New Roman" w:cs="Times New Roman"/>
        </w:rPr>
        <w:tab/>
      </w:r>
      <w:proofErr w:type="gramEnd"/>
      <w:r w:rsidR="00436763" w:rsidRPr="00436763">
        <w:rPr>
          <w:rFonts w:ascii="Times New Roman" w:hAnsi="Times New Roman" w:cs="Times New Roman"/>
        </w:rPr>
        <w:tab/>
      </w:r>
      <w:r w:rsidR="00436763" w:rsidRPr="00436763">
        <w:rPr>
          <w:rFonts w:ascii="Times New Roman" w:hAnsi="Times New Roman" w:cs="Times New Roman"/>
        </w:rPr>
        <w:tab/>
      </w:r>
      <w:r w:rsidRPr="00436763">
        <w:rPr>
          <w:rFonts w:ascii="Times New Roman" w:hAnsi="Times New Roman" w:cs="Times New Roman"/>
        </w:rPr>
        <w:t>«Подрядчик»</w:t>
      </w:r>
    </w:p>
    <w:p w:rsidR="00481F9E" w:rsidRPr="00436763" w:rsidRDefault="00481F9E" w:rsidP="00481F9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</w:rPr>
      </w:pPr>
    </w:p>
    <w:p w:rsidR="00481F9E" w:rsidRPr="00436763" w:rsidRDefault="00481F9E" w:rsidP="00436763">
      <w:pPr>
        <w:pStyle w:val="3"/>
        <w:framePr w:h="240" w:wrap="around" w:vAnchor="text" w:hAnchor="margin" w:x="279" w:y="587"/>
        <w:shd w:val="clear" w:color="auto" w:fill="auto"/>
        <w:spacing w:line="240" w:lineRule="auto"/>
        <w:ind w:firstLine="0"/>
        <w:jc w:val="left"/>
        <w:rPr>
          <w:rFonts w:ascii="Times New Roman" w:hAnsi="Times New Roman" w:cs="Times New Roman"/>
        </w:rPr>
      </w:pP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>Заместитель генерального директора-</w:t>
      </w:r>
      <w:r w:rsidRPr="00436763">
        <w:rPr>
          <w:sz w:val="24"/>
          <w:szCs w:val="24"/>
        </w:rPr>
        <w:tab/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 xml:space="preserve">директор филиала «Кольский» ОАО «ТГК-1» </w:t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 xml:space="preserve">____________________ А. Г. </w:t>
      </w:r>
      <w:proofErr w:type="gramStart"/>
      <w:r w:rsidRPr="00436763">
        <w:rPr>
          <w:sz w:val="24"/>
          <w:szCs w:val="24"/>
        </w:rPr>
        <w:t xml:space="preserve">Антипов  </w:t>
      </w:r>
      <w:r w:rsidRPr="00436763">
        <w:rPr>
          <w:sz w:val="24"/>
          <w:szCs w:val="24"/>
        </w:rPr>
        <w:tab/>
      </w:r>
      <w:proofErr w:type="gramEnd"/>
      <w:r w:rsidRPr="00436763">
        <w:rPr>
          <w:sz w:val="24"/>
          <w:szCs w:val="24"/>
        </w:rPr>
        <w:tab/>
      </w:r>
      <w:r w:rsidR="00436763" w:rsidRPr="00436763">
        <w:rPr>
          <w:sz w:val="24"/>
          <w:szCs w:val="24"/>
        </w:rPr>
        <w:t xml:space="preserve"> </w:t>
      </w:r>
      <w:r w:rsidRPr="00436763">
        <w:rPr>
          <w:sz w:val="24"/>
          <w:szCs w:val="24"/>
        </w:rPr>
        <w:t xml:space="preserve"> ________________________________</w:t>
      </w:r>
    </w:p>
    <w:p w:rsidR="00481F9E" w:rsidRPr="00436763" w:rsidRDefault="00481F9E" w:rsidP="00481F9E">
      <w:pPr>
        <w:rPr>
          <w:sz w:val="24"/>
          <w:szCs w:val="24"/>
        </w:rPr>
      </w:pPr>
    </w:p>
    <w:p w:rsidR="00481F9E" w:rsidRPr="00436763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436763">
        <w:rPr>
          <w:rFonts w:ascii="Times New Roman" w:hAnsi="Times New Roman" w:cs="Times New Roman"/>
        </w:rPr>
        <w:t xml:space="preserve">                            </w:t>
      </w:r>
    </w:p>
    <w:p w:rsidR="00481F9E" w:rsidRPr="00436763" w:rsidRDefault="00481F9E" w:rsidP="00481F9E">
      <w:pPr>
        <w:pStyle w:val="Heading7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</w:rPr>
      </w:pPr>
      <w:r w:rsidRPr="00436763">
        <w:rPr>
          <w:rFonts w:ascii="Times New Roman" w:hAnsi="Times New Roman" w:cs="Times New Roman"/>
        </w:rPr>
        <w:t xml:space="preserve"> </w:t>
      </w:r>
    </w:p>
    <w:p w:rsidR="00481F9E" w:rsidRPr="00436763" w:rsidRDefault="00481F9E" w:rsidP="00481F9E">
      <w:pPr>
        <w:pageBreakBefore/>
        <w:ind w:left="6418"/>
        <w:rPr>
          <w:sz w:val="22"/>
          <w:szCs w:val="22"/>
        </w:rPr>
      </w:pPr>
      <w:r w:rsidRPr="00436763">
        <w:rPr>
          <w:sz w:val="22"/>
          <w:szCs w:val="22"/>
        </w:rPr>
        <w:lastRenderedPageBreak/>
        <w:t>Приложение №9</w:t>
      </w:r>
    </w:p>
    <w:p w:rsidR="00481F9E" w:rsidRPr="00436763" w:rsidRDefault="00481F9E" w:rsidP="00481F9E">
      <w:pPr>
        <w:tabs>
          <w:tab w:val="left" w:leader="underscore" w:pos="8472"/>
        </w:tabs>
        <w:ind w:left="6420"/>
        <w:rPr>
          <w:sz w:val="22"/>
          <w:szCs w:val="22"/>
        </w:rPr>
      </w:pPr>
      <w:r w:rsidRPr="00436763">
        <w:rPr>
          <w:sz w:val="22"/>
          <w:szCs w:val="22"/>
        </w:rPr>
        <w:t>к договору №</w:t>
      </w:r>
      <w:r w:rsidRPr="00436763">
        <w:rPr>
          <w:sz w:val="22"/>
          <w:szCs w:val="22"/>
        </w:rPr>
        <w:tab/>
      </w:r>
    </w:p>
    <w:p w:rsidR="00481F9E" w:rsidRDefault="00481F9E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  <w:r w:rsidRPr="00436763">
        <w:rPr>
          <w:sz w:val="22"/>
          <w:szCs w:val="22"/>
        </w:rPr>
        <w:t xml:space="preserve">от </w:t>
      </w:r>
      <w:proofErr w:type="gramStart"/>
      <w:r w:rsidRPr="00436763">
        <w:rPr>
          <w:sz w:val="22"/>
          <w:szCs w:val="22"/>
        </w:rPr>
        <w:t>« _</w:t>
      </w:r>
      <w:proofErr w:type="gramEnd"/>
      <w:r w:rsidRPr="00436763">
        <w:rPr>
          <w:sz w:val="22"/>
          <w:szCs w:val="22"/>
        </w:rPr>
        <w:t xml:space="preserve">__» </w:t>
      </w:r>
      <w:r w:rsidRPr="00436763">
        <w:rPr>
          <w:sz w:val="22"/>
          <w:szCs w:val="22"/>
        </w:rPr>
        <w:tab/>
        <w:t>20__ г.</w:t>
      </w:r>
    </w:p>
    <w:p w:rsidR="00436763" w:rsidRDefault="00436763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</w:p>
    <w:p w:rsidR="00436763" w:rsidRPr="00436763" w:rsidRDefault="00436763" w:rsidP="00481F9E">
      <w:pPr>
        <w:tabs>
          <w:tab w:val="left" w:leader="underscore" w:pos="7914"/>
        </w:tabs>
        <w:ind w:left="6420"/>
        <w:rPr>
          <w:sz w:val="22"/>
          <w:szCs w:val="22"/>
        </w:rPr>
      </w:pPr>
    </w:p>
    <w:p w:rsidR="00436763" w:rsidRPr="00436763" w:rsidRDefault="00436763" w:rsidP="00436763">
      <w:pPr>
        <w:keepNext/>
        <w:keepLines/>
        <w:ind w:left="20" w:right="20"/>
        <w:jc w:val="center"/>
        <w:rPr>
          <w:color w:val="000000"/>
          <w:sz w:val="24"/>
          <w:szCs w:val="24"/>
        </w:rPr>
      </w:pPr>
      <w:bookmarkStart w:id="12" w:name="bookmark21"/>
      <w:r w:rsidRPr="00436763">
        <w:rPr>
          <w:color w:val="000000"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</w:p>
    <w:p w:rsidR="00436763" w:rsidRPr="00436763" w:rsidRDefault="00436763" w:rsidP="00436763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color w:val="000000"/>
          <w:sz w:val="24"/>
          <w:szCs w:val="24"/>
        </w:rPr>
      </w:pPr>
      <w:r w:rsidRPr="00436763">
        <w:rPr>
          <w:rFonts w:ascii="Times New Roman" w:hAnsi="Times New Roman"/>
          <w:color w:val="000000"/>
          <w:sz w:val="24"/>
          <w:szCs w:val="24"/>
        </w:rPr>
        <w:t>(далее - Порядок)</w:t>
      </w:r>
    </w:p>
    <w:p w:rsidR="00436763" w:rsidRPr="00436763" w:rsidRDefault="00436763" w:rsidP="00436763">
      <w:pPr>
        <w:keepNext/>
        <w:keepLines/>
        <w:numPr>
          <w:ilvl w:val="2"/>
          <w:numId w:val="16"/>
        </w:numPr>
        <w:tabs>
          <w:tab w:val="left" w:pos="983"/>
        </w:tabs>
        <w:ind w:left="20" w:firstLine="700"/>
        <w:jc w:val="both"/>
        <w:outlineLvl w:val="5"/>
        <w:rPr>
          <w:color w:val="000000"/>
          <w:sz w:val="24"/>
          <w:szCs w:val="24"/>
        </w:rPr>
      </w:pPr>
      <w:bookmarkStart w:id="13" w:name="bookmark22"/>
      <w:r w:rsidRPr="00436763">
        <w:rPr>
          <w:rStyle w:val="Heading6"/>
          <w:rFonts w:eastAsia="Arial Unicode MS"/>
          <w:color w:val="000000"/>
          <w:sz w:val="24"/>
          <w:szCs w:val="24"/>
        </w:rPr>
        <w:t>Общие положения.</w:t>
      </w:r>
      <w:bookmarkEnd w:id="13"/>
    </w:p>
    <w:p w:rsidR="00436763" w:rsidRPr="00436763" w:rsidRDefault="00436763" w:rsidP="00436763">
      <w:pPr>
        <w:numPr>
          <w:ilvl w:val="3"/>
          <w:numId w:val="16"/>
        </w:numPr>
        <w:tabs>
          <w:tab w:val="left" w:pos="1215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370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345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273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436763" w:rsidRPr="00436763" w:rsidRDefault="00436763" w:rsidP="00436763">
      <w:pPr>
        <w:keepNext/>
        <w:keepLines/>
        <w:numPr>
          <w:ilvl w:val="2"/>
          <w:numId w:val="16"/>
        </w:numPr>
        <w:tabs>
          <w:tab w:val="left" w:pos="994"/>
        </w:tabs>
        <w:ind w:left="20" w:firstLine="700"/>
        <w:jc w:val="both"/>
        <w:outlineLvl w:val="5"/>
        <w:rPr>
          <w:color w:val="000000"/>
          <w:sz w:val="24"/>
          <w:szCs w:val="24"/>
        </w:rPr>
      </w:pPr>
      <w:bookmarkStart w:id="14" w:name="bookmark23"/>
      <w:r w:rsidRPr="00436763">
        <w:rPr>
          <w:rStyle w:val="Heading6"/>
          <w:rFonts w:eastAsia="Arial Unicode MS"/>
          <w:color w:val="000000"/>
          <w:sz w:val="24"/>
          <w:szCs w:val="24"/>
        </w:rPr>
        <w:t>Порядок информирования об аварии на Объекте.</w:t>
      </w:r>
      <w:bookmarkEnd w:id="14"/>
    </w:p>
    <w:p w:rsidR="00436763" w:rsidRPr="00436763" w:rsidRDefault="00436763" w:rsidP="00436763">
      <w:pPr>
        <w:numPr>
          <w:ilvl w:val="3"/>
          <w:numId w:val="16"/>
        </w:numPr>
        <w:tabs>
          <w:tab w:val="left" w:pos="1201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273"/>
        </w:tabs>
        <w:ind w:left="20" w:righ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436763" w:rsidRPr="00436763" w:rsidRDefault="00436763" w:rsidP="00436763">
      <w:pPr>
        <w:numPr>
          <w:ilvl w:val="3"/>
          <w:numId w:val="16"/>
        </w:numPr>
        <w:tabs>
          <w:tab w:val="left" w:pos="1192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Уведомление об аварии должно содержать следующую информацию: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82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фамилию, должность и номер телефона лица, уведомляющего об аварии;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75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местонахождение Объекта, на котором произошла авария;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75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дату и время обнаружения аварии;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71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дату, время и место проведения технического расследования;</w:t>
      </w:r>
    </w:p>
    <w:p w:rsidR="00436763" w:rsidRPr="00436763" w:rsidRDefault="00436763" w:rsidP="00436763">
      <w:pPr>
        <w:numPr>
          <w:ilvl w:val="0"/>
          <w:numId w:val="17"/>
        </w:numPr>
        <w:tabs>
          <w:tab w:val="left" w:pos="886"/>
        </w:tabs>
        <w:ind w:left="20" w:firstLine="70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все известные факты, относящиеся к обстоятельствам аварии.</w:t>
      </w:r>
    </w:p>
    <w:p w:rsidR="00436763" w:rsidRPr="00436763" w:rsidRDefault="00436763" w:rsidP="00436763">
      <w:pPr>
        <w:keepNext/>
        <w:keepLines/>
        <w:numPr>
          <w:ilvl w:val="1"/>
          <w:numId w:val="17"/>
        </w:numPr>
        <w:tabs>
          <w:tab w:val="left" w:pos="1032"/>
        </w:tabs>
        <w:ind w:left="20" w:right="20" w:firstLine="700"/>
        <w:jc w:val="both"/>
        <w:outlineLvl w:val="5"/>
        <w:rPr>
          <w:color w:val="000000"/>
          <w:sz w:val="24"/>
          <w:szCs w:val="24"/>
        </w:rPr>
      </w:pPr>
      <w:bookmarkStart w:id="15" w:name="bookmark24"/>
      <w:r w:rsidRPr="00436763">
        <w:rPr>
          <w:rStyle w:val="Heading6"/>
          <w:rFonts w:eastAsia="Arial Unicode MS"/>
          <w:color w:val="000000"/>
          <w:sz w:val="24"/>
          <w:szCs w:val="24"/>
        </w:rPr>
        <w:t>Порядок расследования аварии, оформление материалов технического расследования.</w:t>
      </w:r>
      <w:bookmarkEnd w:id="15"/>
    </w:p>
    <w:p w:rsidR="00436763" w:rsidRPr="00436763" w:rsidRDefault="00436763" w:rsidP="00436763">
      <w:pPr>
        <w:numPr>
          <w:ilvl w:val="2"/>
          <w:numId w:val="17"/>
        </w:numPr>
        <w:tabs>
          <w:tab w:val="left" w:pos="1204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309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87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lastRenderedPageBreak/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36763">
        <w:rPr>
          <w:color w:val="000000"/>
          <w:sz w:val="24"/>
          <w:szCs w:val="24"/>
        </w:rPr>
        <w:t>эскизирование</w:t>
      </w:r>
      <w:proofErr w:type="spellEnd"/>
      <w:r w:rsidRPr="00436763">
        <w:rPr>
          <w:color w:val="000000"/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302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22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58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 xml:space="preserve">В случае несогласия Подрядчика с содержанием Акта расследования, к расследованию привлекается предложенная Заказчиком экспертная организация </w:t>
      </w:r>
      <w:proofErr w:type="gramStart"/>
      <w:r w:rsidRPr="00436763">
        <w:rPr>
          <w:color w:val="000000"/>
          <w:sz w:val="24"/>
          <w:szCs w:val="24"/>
        </w:rPr>
        <w:t>из  нижеприведенного</w:t>
      </w:r>
      <w:proofErr w:type="gramEnd"/>
      <w:r w:rsidRPr="00436763">
        <w:rPr>
          <w:color w:val="000000"/>
          <w:sz w:val="24"/>
          <w:szCs w:val="24"/>
        </w:rPr>
        <w:t xml:space="preserve"> перечня согласованных Сторонами экспертных организаций.</w:t>
      </w:r>
    </w:p>
    <w:p w:rsidR="00436763" w:rsidRPr="00436763" w:rsidRDefault="00436763" w:rsidP="00436763">
      <w:pPr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48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436763">
        <w:rPr>
          <w:color w:val="000000"/>
          <w:sz w:val="24"/>
          <w:szCs w:val="24"/>
        </w:rPr>
        <w:t>Подрядчика</w:t>
      </w:r>
      <w:proofErr w:type="gramEnd"/>
      <w:r w:rsidRPr="00436763">
        <w:rPr>
          <w:color w:val="000000"/>
          <w:sz w:val="24"/>
          <w:szCs w:val="24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436763" w:rsidRPr="00436763" w:rsidRDefault="00436763" w:rsidP="00436763">
      <w:pPr>
        <w:numPr>
          <w:ilvl w:val="2"/>
          <w:numId w:val="17"/>
        </w:numPr>
        <w:tabs>
          <w:tab w:val="left" w:pos="1269"/>
        </w:tabs>
        <w:ind w:left="20" w:right="20" w:firstLine="680"/>
        <w:jc w:val="both"/>
        <w:rPr>
          <w:color w:val="000000"/>
          <w:sz w:val="24"/>
          <w:szCs w:val="24"/>
        </w:rPr>
      </w:pPr>
      <w:r w:rsidRPr="00436763">
        <w:rPr>
          <w:color w:val="000000"/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436763" w:rsidRPr="00BF0A0F" w:rsidRDefault="00436763" w:rsidP="00481F9E">
      <w:pPr>
        <w:keepNext/>
        <w:keepLines/>
        <w:ind w:left="20" w:right="20"/>
        <w:rPr>
          <w:sz w:val="22"/>
          <w:szCs w:val="22"/>
        </w:rPr>
      </w:pPr>
    </w:p>
    <w:bookmarkEnd w:id="12"/>
    <w:p w:rsidR="00481F9E" w:rsidRPr="00BF0A0F" w:rsidRDefault="00481F9E" w:rsidP="00481F9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Заказчик</w:t>
      </w:r>
      <w:r w:rsidRPr="00BF0A0F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>Заместитель генерального директора-</w:t>
      </w:r>
      <w:r w:rsidRPr="00436763">
        <w:rPr>
          <w:sz w:val="24"/>
          <w:szCs w:val="24"/>
        </w:rPr>
        <w:tab/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 xml:space="preserve">директор филиала «Кольский» ОАО «ТГК-1» </w:t>
      </w:r>
    </w:p>
    <w:p w:rsidR="00481F9E" w:rsidRPr="00436763" w:rsidRDefault="00481F9E" w:rsidP="00481F9E">
      <w:pPr>
        <w:rPr>
          <w:sz w:val="24"/>
          <w:szCs w:val="24"/>
        </w:rPr>
      </w:pPr>
      <w:r w:rsidRPr="00436763">
        <w:rPr>
          <w:sz w:val="24"/>
          <w:szCs w:val="24"/>
        </w:rPr>
        <w:t>___________________</w:t>
      </w:r>
      <w:proofErr w:type="gramStart"/>
      <w:r w:rsidRPr="00436763">
        <w:rPr>
          <w:sz w:val="24"/>
          <w:szCs w:val="24"/>
        </w:rPr>
        <w:t>_  А.</w:t>
      </w:r>
      <w:proofErr w:type="gramEnd"/>
      <w:r w:rsidRPr="00436763">
        <w:rPr>
          <w:sz w:val="24"/>
          <w:szCs w:val="24"/>
        </w:rPr>
        <w:t xml:space="preserve"> Г. Антипов  </w:t>
      </w:r>
      <w:r w:rsidRPr="00436763">
        <w:rPr>
          <w:sz w:val="24"/>
          <w:szCs w:val="24"/>
        </w:rPr>
        <w:tab/>
      </w:r>
      <w:r w:rsidRPr="00436763">
        <w:rPr>
          <w:sz w:val="24"/>
          <w:szCs w:val="24"/>
        </w:rPr>
        <w:tab/>
        <w:t xml:space="preserve">     ________________________________</w:t>
      </w:r>
    </w:p>
    <w:p w:rsidR="00481F9E" w:rsidRPr="00436763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</w:rPr>
      </w:pPr>
    </w:p>
    <w:p w:rsidR="00481F9E" w:rsidRPr="00BF0A0F" w:rsidRDefault="00481F9E" w:rsidP="00481F9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BF0A0F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52"/>
        <w:gridCol w:w="8476"/>
      </w:tblGrid>
      <w:tr w:rsidR="00481F9E" w:rsidRPr="00BF0A0F" w:rsidTr="00BF0A0F">
        <w:trPr>
          <w:trHeight w:val="461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8471" w:type="dxa"/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Наименование экспертной организации, ИНН</w:t>
            </w:r>
          </w:p>
        </w:tc>
      </w:tr>
      <w:tr w:rsidR="00481F9E" w:rsidRPr="00BF0A0F" w:rsidTr="00BF0A0F">
        <w:trPr>
          <w:trHeight w:val="450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1.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2.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  <w:tr w:rsidR="00481F9E" w:rsidRPr="00BF0A0F" w:rsidTr="00BF0A0F">
        <w:trPr>
          <w:trHeight w:val="446"/>
          <w:jc w:val="center"/>
        </w:trPr>
        <w:tc>
          <w:tcPr>
            <w:tcW w:w="752" w:type="dxa"/>
            <w:tcBorders>
              <w:left w:val="nil"/>
            </w:tcBorders>
            <w:shd w:val="clear" w:color="auto" w:fill="FFFFFF"/>
            <w:hideMark/>
          </w:tcPr>
          <w:p w:rsidR="00481F9E" w:rsidRPr="00BF0A0F" w:rsidRDefault="00481F9E" w:rsidP="00A90B86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  <w:lang w:eastAsia="ru-RU"/>
              </w:rPr>
            </w:pPr>
            <w:r w:rsidRPr="00BF0A0F">
              <w:rPr>
                <w:rFonts w:ascii="Times New Roman" w:hAnsi="Times New Roman" w:cs="Times New Roman"/>
                <w:lang w:eastAsia="ru-RU"/>
              </w:rPr>
              <w:t>3.</w:t>
            </w:r>
          </w:p>
        </w:tc>
        <w:tc>
          <w:tcPr>
            <w:tcW w:w="8471" w:type="dxa"/>
            <w:shd w:val="clear" w:color="auto" w:fill="FFFFFF"/>
          </w:tcPr>
          <w:p w:rsidR="00481F9E" w:rsidRPr="00BF0A0F" w:rsidRDefault="00481F9E" w:rsidP="00A90B86">
            <w:pPr>
              <w:framePr w:wrap="notBeside" w:vAnchor="text" w:hAnchor="text" w:xAlign="center" w:y="1"/>
              <w:rPr>
                <w:sz w:val="22"/>
                <w:szCs w:val="22"/>
                <w:lang w:val="en-US"/>
              </w:rPr>
            </w:pPr>
            <w:r w:rsidRPr="00BF0A0F">
              <w:rPr>
                <w:sz w:val="22"/>
                <w:szCs w:val="22"/>
                <w:lang w:val="en-US"/>
              </w:rPr>
              <w:t>_</w:t>
            </w:r>
          </w:p>
        </w:tc>
      </w:tr>
    </w:tbl>
    <w:p w:rsidR="00481F9E" w:rsidRPr="00BF0A0F" w:rsidRDefault="00481F9E" w:rsidP="00481F9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481F9E" w:rsidRPr="00BF0A0F" w:rsidRDefault="00481F9E" w:rsidP="00436763">
      <w:pPr>
        <w:rPr>
          <w:bCs/>
          <w:sz w:val="22"/>
          <w:szCs w:val="22"/>
        </w:rPr>
      </w:pP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 w:rsidSect="00436763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tbl>
      <w:tblPr>
        <w:tblW w:w="15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"/>
        <w:gridCol w:w="662"/>
        <w:gridCol w:w="2669"/>
        <w:gridCol w:w="26"/>
        <w:gridCol w:w="1619"/>
        <w:gridCol w:w="561"/>
        <w:gridCol w:w="725"/>
        <w:gridCol w:w="854"/>
        <w:gridCol w:w="274"/>
        <w:gridCol w:w="933"/>
        <w:gridCol w:w="70"/>
        <w:gridCol w:w="236"/>
        <w:gridCol w:w="608"/>
        <w:gridCol w:w="147"/>
        <w:gridCol w:w="152"/>
        <w:gridCol w:w="300"/>
        <w:gridCol w:w="359"/>
        <w:gridCol w:w="669"/>
        <w:gridCol w:w="34"/>
        <w:gridCol w:w="151"/>
        <w:gridCol w:w="829"/>
        <w:gridCol w:w="233"/>
        <w:gridCol w:w="146"/>
        <w:gridCol w:w="511"/>
        <w:gridCol w:w="703"/>
        <w:gridCol w:w="249"/>
        <w:gridCol w:w="964"/>
        <w:gridCol w:w="8"/>
      </w:tblGrid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D3F58" w:rsidRDefault="006D3F58" w:rsidP="006409AF">
            <w:pPr>
              <w:ind w:left="85" w:right="85"/>
            </w:pPr>
            <w:r>
              <w:t>Приложение № 10 к Договору №____</w:t>
            </w:r>
            <w:proofErr w:type="gramStart"/>
            <w:r>
              <w:t>от  «</w:t>
            </w:r>
            <w:proofErr w:type="gramEnd"/>
            <w:r>
              <w:t>____»_________</w:t>
            </w:r>
          </w:p>
          <w:p w:rsidR="006D3F58" w:rsidRDefault="006D3F58" w:rsidP="006409AF">
            <w:pPr>
              <w:ind w:left="85" w:right="85"/>
            </w:pPr>
          </w:p>
          <w:p w:rsidR="006409AF" w:rsidRPr="006409AF" w:rsidRDefault="006409AF" w:rsidP="006409AF">
            <w:pPr>
              <w:ind w:left="85" w:right="85"/>
            </w:pPr>
            <w:r w:rsidRPr="006409AF">
              <w:t>Унифицированная форма № КС-2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Утверждена Постановлением Госкомстата России</w:t>
            </w:r>
          </w:p>
        </w:tc>
      </w:tr>
      <w:tr w:rsidR="006409AF" w:rsidRPr="006409AF" w:rsidTr="00A90B86">
        <w:trPr>
          <w:trHeight w:val="27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530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t>от 11 ноября 1999 г. № 100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Код</w:t>
            </w:r>
          </w:p>
        </w:tc>
      </w:tr>
      <w:tr w:rsidR="006409AF" w:rsidRPr="006409AF" w:rsidTr="00A90B86">
        <w:trPr>
          <w:trHeight w:val="31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Форма по ОКУД</w:t>
            </w:r>
          </w:p>
        </w:tc>
        <w:tc>
          <w:tcPr>
            <w:tcW w:w="3794" w:type="dxa"/>
            <w:gridSpan w:val="9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0322005</w:t>
            </w: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Инвестор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</w:t>
            </w:r>
            <w:proofErr w:type="gramStart"/>
            <w:r w:rsidRPr="006409AF">
              <w:t>генподрядчик)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</w:t>
            </w:r>
            <w:proofErr w:type="gramStart"/>
            <w:r w:rsidRPr="006409AF">
              <w:t>субподрядчик)  :</w:t>
            </w:r>
            <w:proofErr w:type="gramEnd"/>
            <w:r w:rsidRPr="006409AF">
              <w:t xml:space="preserve"> </w:t>
            </w:r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по ОКПО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Стройка :</w:t>
            </w:r>
            <w:proofErr w:type="gramEnd"/>
            <w:r w:rsidRPr="006409AF">
              <w:t xml:space="preserve"> </w:t>
            </w:r>
            <w:bookmarkStart w:id="16" w:name="_GoBack"/>
            <w:bookmarkEnd w:id="16"/>
          </w:p>
        </w:tc>
        <w:tc>
          <w:tcPr>
            <w:tcW w:w="151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proofErr w:type="gramStart"/>
            <w:r w:rsidRPr="006409AF">
              <w:t>Объект  :</w:t>
            </w:r>
            <w:proofErr w:type="gramEnd"/>
            <w:r w:rsidRPr="006409AF">
              <w:t xml:space="preserve"> 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деятельности по ОКДП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Договор подряда (контракт)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номер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17"/>
        </w:trPr>
        <w:tc>
          <w:tcPr>
            <w:tcW w:w="98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14" w:type="dxa"/>
            <w:gridSpan w:val="5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t>дата</w:t>
            </w:r>
          </w:p>
        </w:tc>
        <w:tc>
          <w:tcPr>
            <w:tcW w:w="1213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3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51"/>
        </w:trPr>
        <w:tc>
          <w:tcPr>
            <w:tcW w:w="11344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Вид операции</w:t>
            </w:r>
          </w:p>
        </w:tc>
        <w:tc>
          <w:tcPr>
            <w:tcW w:w="3794" w:type="dxa"/>
            <w:gridSpan w:val="9"/>
            <w:tcBorders>
              <w:top w:val="single" w:sz="6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Номер документа</w:t>
            </w:r>
          </w:p>
        </w:tc>
        <w:tc>
          <w:tcPr>
            <w:tcW w:w="1213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Дата составления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2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Отчетный период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00"/>
        </w:trPr>
        <w:tc>
          <w:tcPr>
            <w:tcW w:w="7562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07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с</w:t>
            </w:r>
          </w:p>
        </w:tc>
        <w:tc>
          <w:tcPr>
            <w:tcW w:w="1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</w:t>
            </w:r>
          </w:p>
        </w:tc>
        <w:tc>
          <w:tcPr>
            <w:tcW w:w="2435" w:type="dxa"/>
            <w:gridSpan w:val="5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362"/>
        </w:trPr>
        <w:tc>
          <w:tcPr>
            <w:tcW w:w="756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right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АКТ</w:t>
            </w:r>
          </w:p>
        </w:tc>
        <w:tc>
          <w:tcPr>
            <w:tcW w:w="1207" w:type="dxa"/>
            <w:gridSpan w:val="2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5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13" w:type="dxa"/>
            <w:gridSpan w:val="4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208" w:type="dxa"/>
            <w:gridSpan w:val="3"/>
            <w:tcBorders>
              <w:top w:val="single" w:sz="12" w:space="0" w:color="auto"/>
              <w:left w:val="single" w:sz="12" w:space="0" w:color="auto"/>
              <w:bottom w:val="single" w:sz="26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43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О ПРИЕМКЕ ВЫПОЛНЕННЫХ РАБОТ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</w:tr>
      <w:tr w:rsidR="006409AF" w:rsidRPr="006409AF" w:rsidTr="00A90B86">
        <w:trPr>
          <w:gridAfter w:val="1"/>
          <w:wAfter w:w="8" w:type="dxa"/>
          <w:trHeight w:val="328"/>
        </w:trPr>
        <w:tc>
          <w:tcPr>
            <w:tcW w:w="446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№ п/п</w:t>
            </w:r>
          </w:p>
        </w:tc>
        <w:tc>
          <w:tcPr>
            <w:tcW w:w="662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№ по смете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Наименование работ и затрат</w:t>
            </w:r>
          </w:p>
        </w:tc>
        <w:tc>
          <w:tcPr>
            <w:tcW w:w="1619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Обоснование</w:t>
            </w:r>
          </w:p>
        </w:tc>
        <w:tc>
          <w:tcPr>
            <w:tcW w:w="561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Ед. изм.</w:t>
            </w:r>
          </w:p>
        </w:tc>
        <w:tc>
          <w:tcPr>
            <w:tcW w:w="725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Количество</w:t>
            </w:r>
          </w:p>
        </w:tc>
        <w:tc>
          <w:tcPr>
            <w:tcW w:w="39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единицы,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4489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Общая стоимость, руб.</w:t>
            </w:r>
          </w:p>
        </w:tc>
      </w:tr>
      <w:tr w:rsidR="006409AF" w:rsidRPr="006409AF" w:rsidTr="00A90B86">
        <w:trPr>
          <w:gridAfter w:val="1"/>
          <w:wAfter w:w="8" w:type="dxa"/>
          <w:trHeight w:val="816"/>
        </w:trPr>
        <w:tc>
          <w:tcPr>
            <w:tcW w:w="446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</w:p>
        </w:tc>
        <w:tc>
          <w:tcPr>
            <w:tcW w:w="66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2695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619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561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72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11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Стоимость общая, </w:t>
            </w:r>
            <w:proofErr w:type="spellStart"/>
            <w:r w:rsidRPr="006409AF">
              <w:t>руб</w:t>
            </w:r>
            <w:proofErr w:type="spellEnd"/>
          </w:p>
        </w:tc>
        <w:tc>
          <w:tcPr>
            <w:tcW w:w="10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6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Всего</w:t>
            </w:r>
          </w:p>
        </w:tc>
        <w:tc>
          <w:tcPr>
            <w:tcW w:w="101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Основной зарплаты</w:t>
            </w:r>
          </w:p>
        </w:tc>
        <w:tc>
          <w:tcPr>
            <w:tcW w:w="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proofErr w:type="spellStart"/>
            <w:r w:rsidRPr="006409AF">
              <w:t>Экспл</w:t>
            </w:r>
            <w:proofErr w:type="spellEnd"/>
            <w:r w:rsidRPr="006409AF">
              <w:t>. машин</w:t>
            </w:r>
          </w:p>
        </w:tc>
        <w:tc>
          <w:tcPr>
            <w:tcW w:w="9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 xml:space="preserve">В </w:t>
            </w:r>
            <w:proofErr w:type="spellStart"/>
            <w:r w:rsidRPr="006409AF">
              <w:t>т.ч</w:t>
            </w:r>
            <w:proofErr w:type="spellEnd"/>
            <w:r w:rsidRPr="006409AF">
              <w:t>. зарплаты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Материалы</w:t>
            </w:r>
          </w:p>
        </w:tc>
      </w:tr>
      <w:tr w:rsidR="006409AF" w:rsidRPr="006409AF" w:rsidTr="00A90B86">
        <w:trPr>
          <w:trHeight w:val="277"/>
        </w:trPr>
        <w:tc>
          <w:tcPr>
            <w:tcW w:w="15138" w:type="dxa"/>
            <w:gridSpan w:val="2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 xml:space="preserve">№1 </w:t>
            </w:r>
          </w:p>
        </w:tc>
      </w:tr>
      <w:tr w:rsidR="006409AF" w:rsidRPr="006409AF" w:rsidTr="00A90B86">
        <w:trPr>
          <w:gridAfter w:val="1"/>
          <w:wAfter w:w="8" w:type="dxa"/>
          <w:trHeight w:val="300"/>
        </w:trPr>
        <w:tc>
          <w:tcPr>
            <w:tcW w:w="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1</w:t>
            </w:r>
          </w:p>
        </w:tc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2</w:t>
            </w:r>
          </w:p>
        </w:tc>
        <w:tc>
          <w:tcPr>
            <w:tcW w:w="26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3</w:t>
            </w:r>
          </w:p>
        </w:tc>
        <w:tc>
          <w:tcPr>
            <w:tcW w:w="1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4</w:t>
            </w:r>
          </w:p>
        </w:tc>
        <w:tc>
          <w:tcPr>
            <w:tcW w:w="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5</w:t>
            </w:r>
          </w:p>
        </w:tc>
        <w:tc>
          <w:tcPr>
            <w:tcW w:w="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6</w:t>
            </w:r>
          </w:p>
        </w:tc>
        <w:tc>
          <w:tcPr>
            <w:tcW w:w="11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7</w:t>
            </w: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8</w:t>
            </w:r>
          </w:p>
        </w:tc>
        <w:tc>
          <w:tcPr>
            <w:tcW w:w="8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9</w:t>
            </w:r>
          </w:p>
        </w:tc>
        <w:tc>
          <w:tcPr>
            <w:tcW w:w="9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10</w:t>
            </w:r>
          </w:p>
        </w:tc>
        <w:tc>
          <w:tcPr>
            <w:tcW w:w="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11</w:t>
            </w:r>
          </w:p>
        </w:tc>
        <w:tc>
          <w:tcPr>
            <w:tcW w:w="101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12</w:t>
            </w:r>
          </w:p>
        </w:tc>
        <w:tc>
          <w:tcPr>
            <w:tcW w:w="89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13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14</w:t>
            </w:r>
          </w:p>
        </w:tc>
        <w:tc>
          <w:tcPr>
            <w:tcW w:w="9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15</w:t>
            </w:r>
          </w:p>
        </w:tc>
      </w:tr>
      <w:tr w:rsidR="006409AF" w:rsidRPr="006409AF" w:rsidTr="006409AF">
        <w:trPr>
          <w:trHeight w:val="277"/>
        </w:trPr>
        <w:tc>
          <w:tcPr>
            <w:tcW w:w="15138" w:type="dxa"/>
            <w:gridSpan w:val="28"/>
            <w:tcBorders>
              <w:top w:val="nil"/>
              <w:left w:val="nil"/>
              <w:right w:val="nil"/>
            </w:tcBorders>
          </w:tcPr>
          <w:p w:rsidR="006409AF" w:rsidRPr="006409AF" w:rsidRDefault="006409AF" w:rsidP="006409AF">
            <w:pPr>
              <w:ind w:left="85" w:right="85"/>
              <w:jc w:val="center"/>
              <w:rPr>
                <w:sz w:val="24"/>
                <w:szCs w:val="24"/>
              </w:rPr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Заказчик (Генподрядчик)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Подрядчик (Субподрядчик)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  <w:r w:rsidRPr="006409AF">
              <w:t xml:space="preserve"> </w:t>
            </w: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</w:p>
        </w:tc>
      </w:tr>
      <w:tr w:rsidR="006409AF" w:rsidRPr="006409AF" w:rsidTr="006409AF">
        <w:trPr>
          <w:trHeight w:val="277"/>
        </w:trPr>
        <w:tc>
          <w:tcPr>
            <w:tcW w:w="3777" w:type="dxa"/>
            <w:gridSpan w:val="3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rPr>
                <w:sz w:val="24"/>
                <w:szCs w:val="24"/>
              </w:rPr>
              <w:t xml:space="preserve"> </w:t>
            </w:r>
            <w:r w:rsidRPr="006409AF">
              <w:t>М.П.</w:t>
            </w:r>
          </w:p>
        </w:tc>
        <w:tc>
          <w:tcPr>
            <w:tcW w:w="5298" w:type="dxa"/>
            <w:gridSpan w:val="9"/>
          </w:tcPr>
          <w:p w:rsidR="006409AF" w:rsidRPr="006409AF" w:rsidRDefault="006409AF" w:rsidP="006409AF">
            <w:pPr>
              <w:ind w:left="85" w:right="85"/>
            </w:pPr>
          </w:p>
        </w:tc>
        <w:tc>
          <w:tcPr>
            <w:tcW w:w="2269" w:type="dxa"/>
            <w:gridSpan w:val="7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подпись</w:t>
            </w:r>
          </w:p>
        </w:tc>
        <w:tc>
          <w:tcPr>
            <w:tcW w:w="3794" w:type="dxa"/>
            <w:gridSpan w:val="9"/>
          </w:tcPr>
          <w:p w:rsidR="006409AF" w:rsidRPr="006409AF" w:rsidRDefault="006409AF" w:rsidP="006409AF">
            <w:pPr>
              <w:ind w:left="85" w:right="85"/>
              <w:jc w:val="center"/>
            </w:pPr>
            <w:r w:rsidRPr="006409AF">
              <w:t>расшифровка подписи</w:t>
            </w:r>
          </w:p>
        </w:tc>
      </w:tr>
    </w:tbl>
    <w:p w:rsidR="006409AF" w:rsidRPr="006409AF" w:rsidRDefault="006409AF" w:rsidP="006409AF">
      <w:pPr>
        <w:rPr>
          <w:rFonts w:ascii="Calibri" w:hAnsi="Calibri"/>
          <w:sz w:val="22"/>
          <w:szCs w:val="22"/>
        </w:rPr>
      </w:pPr>
      <w:r w:rsidRPr="006409AF">
        <w:rPr>
          <w:sz w:val="24"/>
          <w:szCs w:val="24"/>
        </w:rPr>
        <w:t xml:space="preserve"> </w:t>
      </w:r>
    </w:p>
    <w:p w:rsidR="006409AF" w:rsidRDefault="006409AF" w:rsidP="00481F9E">
      <w:pPr>
        <w:pageBreakBefore/>
        <w:ind w:left="5041"/>
        <w:jc w:val="center"/>
        <w:rPr>
          <w:bCs/>
          <w:sz w:val="22"/>
          <w:szCs w:val="22"/>
        </w:rPr>
        <w:sectPr w:rsidR="006409AF" w:rsidSect="006409AF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6D3F58" w:rsidRDefault="006D3F58" w:rsidP="001A75B0"/>
    <w:sectPr w:rsidR="006D3F58" w:rsidSect="00A90B8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47BAFC98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D79C183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2562546F"/>
    <w:multiLevelType w:val="multilevel"/>
    <w:tmpl w:val="F2C6267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37C3796D"/>
    <w:multiLevelType w:val="multilevel"/>
    <w:tmpl w:val="00ECC11A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3E807910"/>
    <w:multiLevelType w:val="multilevel"/>
    <w:tmpl w:val="2D00A4F2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>
    <w:nsid w:val="4E0F4B3C"/>
    <w:multiLevelType w:val="multilevel"/>
    <w:tmpl w:val="8D600AD6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2">
    <w:nsid w:val="7F3F5AFE"/>
    <w:multiLevelType w:val="multilevel"/>
    <w:tmpl w:val="10EC957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9"/>
  </w:num>
  <w:num w:numId="4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2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12"/>
  </w:num>
  <w:num w:numId="11">
    <w:abstractNumId w:val="3"/>
  </w:num>
  <w:num w:numId="12">
    <w:abstractNumId w:val="11"/>
  </w:num>
  <w:num w:numId="13">
    <w:abstractNumId w:val="9"/>
  </w:num>
  <w:num w:numId="14">
    <w:abstractNumId w:val="4"/>
  </w:num>
  <w:num w:numId="15">
    <w:abstractNumId w:val="0"/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82"/>
    <w:rsid w:val="001A75B0"/>
    <w:rsid w:val="001E6678"/>
    <w:rsid w:val="004205DA"/>
    <w:rsid w:val="00436763"/>
    <w:rsid w:val="00481F9E"/>
    <w:rsid w:val="006409AF"/>
    <w:rsid w:val="00665C9C"/>
    <w:rsid w:val="006B7A7B"/>
    <w:rsid w:val="006D3F58"/>
    <w:rsid w:val="0093315F"/>
    <w:rsid w:val="00A42782"/>
    <w:rsid w:val="00A90B86"/>
    <w:rsid w:val="00B505D8"/>
    <w:rsid w:val="00B551C5"/>
    <w:rsid w:val="00BF0A0F"/>
    <w:rsid w:val="00E862C6"/>
    <w:rsid w:val="00E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052E38-9BB2-405D-9C52-6B4B06766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81F9E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81F9E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481F9E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481F9E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Heading7">
    <w:name w:val="Heading #7_"/>
    <w:link w:val="Heading70"/>
    <w:locked/>
    <w:rsid w:val="00481F9E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481F9E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locked/>
    <w:rsid w:val="00481F9E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81F9E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10">
    <w:name w:val="Body text (10)_"/>
    <w:link w:val="Bodytext100"/>
    <w:locked/>
    <w:rsid w:val="00481F9E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81F9E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  <w:style w:type="character" w:customStyle="1" w:styleId="Bodytext11">
    <w:name w:val="Body text (11)_"/>
    <w:link w:val="Bodytext110"/>
    <w:locked/>
    <w:rsid w:val="00481F9E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81F9E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2">
    <w:name w:val="Основной текст2"/>
    <w:rsid w:val="00481F9E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481F9E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665C9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65C9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98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11</Pages>
  <Words>3924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Якубовский Алексей Юрьевич</dc:creator>
  <cp:keywords/>
  <dc:description/>
  <cp:lastModifiedBy>Штагер Татьяна Николаевна</cp:lastModifiedBy>
  <cp:revision>15</cp:revision>
  <cp:lastPrinted>2015-03-04T11:39:00Z</cp:lastPrinted>
  <dcterms:created xsi:type="dcterms:W3CDTF">2015-02-11T06:35:00Z</dcterms:created>
  <dcterms:modified xsi:type="dcterms:W3CDTF">2015-03-04T11:39:00Z</dcterms:modified>
</cp:coreProperties>
</file>